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66" w:rsidRDefault="00835266" w:rsidP="00C77942">
      <w:pPr>
        <w:pStyle w:val="PlainText"/>
        <w:rPr>
          <w:rFonts w:ascii="Verdana" w:hAnsi="Verdana"/>
          <w:szCs w:val="22"/>
        </w:rPr>
      </w:pPr>
    </w:p>
    <w:p w:rsidR="00C77942" w:rsidRDefault="00835266" w:rsidP="00C77942">
      <w:pPr>
        <w:pStyle w:val="PlainTex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</w:t>
      </w:r>
      <w:r w:rsidR="008F650F">
        <w:rPr>
          <w:rFonts w:ascii="Verdana" w:hAnsi="Verdana"/>
          <w:szCs w:val="22"/>
        </w:rPr>
        <w:t xml:space="preserve">ix Providence Section </w:t>
      </w:r>
      <w:r w:rsidR="00C77942" w:rsidRPr="00FA3184">
        <w:rPr>
          <w:rFonts w:ascii="Verdana" w:hAnsi="Verdana"/>
          <w:szCs w:val="22"/>
        </w:rPr>
        <w:t xml:space="preserve">Chapters </w:t>
      </w:r>
      <w:r w:rsidR="008F650F">
        <w:rPr>
          <w:rFonts w:ascii="Verdana" w:hAnsi="Verdana"/>
          <w:szCs w:val="22"/>
        </w:rPr>
        <w:t xml:space="preserve">are actively hosting many technical meetings.  Chapters and their chairs include </w:t>
      </w:r>
      <w:r w:rsidR="008F650F">
        <w:rPr>
          <w:rFonts w:ascii="Verdana" w:hAnsi="Verdana"/>
          <w:szCs w:val="22"/>
        </w:rPr>
        <w:t>Signal Processing</w:t>
      </w:r>
      <w:r w:rsidR="008F650F">
        <w:rPr>
          <w:rFonts w:ascii="Verdana" w:hAnsi="Verdana"/>
          <w:szCs w:val="22"/>
        </w:rPr>
        <w:t xml:space="preserve"> (David Hague)</w:t>
      </w:r>
      <w:r w:rsidR="008F650F">
        <w:rPr>
          <w:rFonts w:ascii="Verdana" w:hAnsi="Verdana"/>
          <w:szCs w:val="22"/>
        </w:rPr>
        <w:t>, Ocean Engineering</w:t>
      </w:r>
      <w:r w:rsidR="008F650F">
        <w:rPr>
          <w:rFonts w:ascii="Verdana" w:hAnsi="Verdana"/>
          <w:szCs w:val="22"/>
        </w:rPr>
        <w:t xml:space="preserve"> (Sandy Williams)</w:t>
      </w:r>
      <w:r w:rsidR="008F650F">
        <w:rPr>
          <w:rFonts w:ascii="Verdana" w:hAnsi="Verdana"/>
          <w:szCs w:val="22"/>
        </w:rPr>
        <w:t>, Engineering in Medicine and Biology</w:t>
      </w:r>
      <w:r w:rsidR="008F650F">
        <w:rPr>
          <w:rFonts w:ascii="Verdana" w:hAnsi="Verdana"/>
          <w:szCs w:val="22"/>
        </w:rPr>
        <w:t xml:space="preserve"> (Gary Dahrooge), Computer Science (Cha</w:t>
      </w:r>
      <w:r>
        <w:rPr>
          <w:rFonts w:ascii="Verdana" w:hAnsi="Verdana"/>
          <w:szCs w:val="22"/>
        </w:rPr>
        <w:t>r</w:t>
      </w:r>
      <w:r w:rsidR="008F650F">
        <w:rPr>
          <w:rFonts w:ascii="Verdana" w:hAnsi="Verdana"/>
          <w:szCs w:val="22"/>
        </w:rPr>
        <w:t>les Thangaraj</w:t>
      </w:r>
      <w:r w:rsidR="00C77942" w:rsidRPr="00FA3184">
        <w:rPr>
          <w:rFonts w:ascii="Verdana" w:hAnsi="Verdana"/>
          <w:szCs w:val="22"/>
        </w:rPr>
        <w:t>)</w:t>
      </w:r>
      <w:r w:rsidR="008F650F">
        <w:rPr>
          <w:rFonts w:ascii="Verdana" w:hAnsi="Verdana"/>
          <w:szCs w:val="22"/>
        </w:rPr>
        <w:t xml:space="preserve">, </w:t>
      </w:r>
      <w:r w:rsidR="00FE5C06">
        <w:rPr>
          <w:rFonts w:ascii="Verdana" w:hAnsi="Verdana"/>
          <w:szCs w:val="22"/>
        </w:rPr>
        <w:t>Power &amp; Energy</w:t>
      </w:r>
      <w:r w:rsidR="00C77942" w:rsidRPr="00FA3184">
        <w:rPr>
          <w:rFonts w:ascii="Verdana" w:hAnsi="Verdana"/>
          <w:szCs w:val="22"/>
        </w:rPr>
        <w:t xml:space="preserve"> (</w:t>
      </w:r>
      <w:r w:rsidR="008F650F">
        <w:rPr>
          <w:rFonts w:ascii="Verdana" w:hAnsi="Verdana"/>
          <w:szCs w:val="22"/>
        </w:rPr>
        <w:t>Debo Onifade</w:t>
      </w:r>
      <w:r w:rsidR="00C77942" w:rsidRPr="00FA3184">
        <w:rPr>
          <w:rFonts w:ascii="Verdana" w:hAnsi="Verdana"/>
          <w:szCs w:val="22"/>
        </w:rPr>
        <w:t>)</w:t>
      </w:r>
      <w:r w:rsidR="008F650F">
        <w:rPr>
          <w:rFonts w:ascii="Verdana" w:hAnsi="Verdana"/>
          <w:szCs w:val="22"/>
        </w:rPr>
        <w:t xml:space="preserve">, and </w:t>
      </w:r>
      <w:r w:rsidR="00FE5C06">
        <w:rPr>
          <w:rFonts w:ascii="Verdana" w:hAnsi="Verdana"/>
          <w:szCs w:val="22"/>
        </w:rPr>
        <w:t>a Reliability Chapter which is joint with the Boston Section.</w:t>
      </w:r>
      <w:r w:rsidR="00C77942" w:rsidRPr="00FA3184">
        <w:rPr>
          <w:rFonts w:ascii="Verdana" w:hAnsi="Verdana"/>
          <w:szCs w:val="22"/>
        </w:rPr>
        <w:t xml:space="preserve"> </w:t>
      </w:r>
    </w:p>
    <w:p w:rsidR="00C77942" w:rsidRDefault="00C77942" w:rsidP="00C77942">
      <w:pPr>
        <w:pStyle w:val="PlainText"/>
        <w:rPr>
          <w:rFonts w:ascii="Verdana" w:hAnsi="Verdana"/>
          <w:color w:val="000000"/>
          <w:szCs w:val="22"/>
        </w:rPr>
      </w:pPr>
    </w:p>
    <w:p w:rsidR="00C77942" w:rsidRPr="00FA3184" w:rsidRDefault="00C77942" w:rsidP="00C77942">
      <w:pPr>
        <w:pStyle w:val="PlainText"/>
        <w:rPr>
          <w:rFonts w:ascii="Verdana" w:hAnsi="Verdana"/>
          <w:szCs w:val="22"/>
        </w:rPr>
      </w:pPr>
      <w:r w:rsidRPr="00FA3184">
        <w:rPr>
          <w:rFonts w:ascii="Verdana" w:hAnsi="Verdana"/>
          <w:szCs w:val="22"/>
        </w:rPr>
        <w:t xml:space="preserve">We have </w:t>
      </w:r>
      <w:r w:rsidR="00FE5C06">
        <w:rPr>
          <w:rFonts w:ascii="Verdana" w:hAnsi="Verdana"/>
          <w:szCs w:val="22"/>
        </w:rPr>
        <w:t xml:space="preserve">four active </w:t>
      </w:r>
      <w:r>
        <w:rPr>
          <w:rFonts w:ascii="Verdana" w:hAnsi="Verdana"/>
          <w:szCs w:val="22"/>
        </w:rPr>
        <w:t xml:space="preserve">student </w:t>
      </w:r>
      <w:r w:rsidRPr="00FA3184">
        <w:rPr>
          <w:rFonts w:ascii="Verdana" w:hAnsi="Verdana"/>
          <w:szCs w:val="22"/>
        </w:rPr>
        <w:t>branch</w:t>
      </w:r>
      <w:r w:rsidR="00FE5C06">
        <w:rPr>
          <w:rFonts w:ascii="Verdana" w:hAnsi="Verdana"/>
          <w:szCs w:val="22"/>
        </w:rPr>
        <w:t>es</w:t>
      </w:r>
      <w:r w:rsidRPr="00FA3184">
        <w:rPr>
          <w:rFonts w:ascii="Verdana" w:hAnsi="Verdana"/>
          <w:szCs w:val="22"/>
        </w:rPr>
        <w:t xml:space="preserve"> at Roger Williams University in Bristol, RI</w:t>
      </w:r>
      <w:r w:rsidR="008876A6">
        <w:rPr>
          <w:rFonts w:ascii="Verdana" w:hAnsi="Verdana"/>
          <w:szCs w:val="22"/>
        </w:rPr>
        <w:t>,</w:t>
      </w:r>
      <w:r w:rsidRPr="00FA3184">
        <w:rPr>
          <w:rFonts w:ascii="Verdana" w:hAnsi="Verdana"/>
          <w:szCs w:val="22"/>
        </w:rPr>
        <w:t xml:space="preserve"> Brown University in Providence, RI, the University of Massachusetts in Dartmouth, MA</w:t>
      </w:r>
      <w:r>
        <w:rPr>
          <w:rFonts w:ascii="Verdana" w:hAnsi="Verdana"/>
          <w:szCs w:val="22"/>
        </w:rPr>
        <w:t xml:space="preserve"> and the </w:t>
      </w:r>
      <w:r w:rsidRPr="00FA3184">
        <w:rPr>
          <w:rFonts w:ascii="Verdana" w:hAnsi="Verdana"/>
          <w:szCs w:val="22"/>
        </w:rPr>
        <w:t>University of Rhode Island in Kingston, RI</w:t>
      </w:r>
      <w:r w:rsidR="008F650F">
        <w:rPr>
          <w:rFonts w:ascii="Verdana" w:hAnsi="Verdana"/>
          <w:szCs w:val="22"/>
        </w:rPr>
        <w:t>, and are in the process of forming two more Student Branches at Johnson &amp; Wales and the New England I</w:t>
      </w:r>
      <w:r w:rsidR="00835266">
        <w:rPr>
          <w:rFonts w:ascii="Verdana" w:hAnsi="Verdana"/>
          <w:szCs w:val="22"/>
        </w:rPr>
        <w:t>n</w:t>
      </w:r>
      <w:r w:rsidR="008F650F">
        <w:rPr>
          <w:rFonts w:ascii="Verdana" w:hAnsi="Verdana"/>
          <w:szCs w:val="22"/>
        </w:rPr>
        <w:t>stitute of Technology</w:t>
      </w:r>
      <w:r w:rsidR="008876A6">
        <w:rPr>
          <w:rFonts w:ascii="Verdana" w:hAnsi="Verdana"/>
          <w:szCs w:val="22"/>
        </w:rPr>
        <w:t>.</w:t>
      </w:r>
      <w:r w:rsidR="00835266">
        <w:rPr>
          <w:rFonts w:ascii="Verdana" w:hAnsi="Verdana"/>
          <w:szCs w:val="22"/>
        </w:rPr>
        <w:t xml:space="preserve">  A group of graduate students also meets at the Woods Hole Oceanographic Institution in Falmouth, MA.</w:t>
      </w:r>
    </w:p>
    <w:p w:rsidR="00C77942" w:rsidRPr="00FA3184" w:rsidRDefault="00C77942" w:rsidP="00C77942">
      <w:pPr>
        <w:pStyle w:val="PlainText"/>
        <w:rPr>
          <w:rFonts w:ascii="Verdana" w:hAnsi="Verdana"/>
          <w:szCs w:val="22"/>
        </w:rPr>
      </w:pPr>
    </w:p>
    <w:p w:rsidR="00FC703E" w:rsidRDefault="00C77942" w:rsidP="008F650F">
      <w:pPr>
        <w:pStyle w:val="PlainTex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Our STEM Coordinator, Bill Horan </w:t>
      </w:r>
      <w:r w:rsidR="008876A6">
        <w:rPr>
          <w:rFonts w:ascii="Verdana" w:hAnsi="Verdana"/>
          <w:szCs w:val="22"/>
        </w:rPr>
        <w:t>continues to work</w:t>
      </w:r>
      <w:r>
        <w:rPr>
          <w:rFonts w:ascii="Verdana" w:hAnsi="Verdana"/>
          <w:szCs w:val="22"/>
        </w:rPr>
        <w:t xml:space="preserve"> closely with </w:t>
      </w:r>
      <w:r w:rsidR="004A7070">
        <w:rPr>
          <w:rFonts w:ascii="Verdana" w:hAnsi="Verdana"/>
          <w:szCs w:val="22"/>
        </w:rPr>
        <w:t xml:space="preserve">the award-winning </w:t>
      </w:r>
      <w:r w:rsidR="00835266">
        <w:rPr>
          <w:rFonts w:ascii="Verdana" w:hAnsi="Verdana"/>
          <w:szCs w:val="22"/>
        </w:rPr>
        <w:t xml:space="preserve">Sea Perch underwater </w:t>
      </w:r>
      <w:r w:rsidR="004A7070">
        <w:rPr>
          <w:rFonts w:ascii="Verdana" w:hAnsi="Verdana"/>
          <w:szCs w:val="22"/>
        </w:rPr>
        <w:t xml:space="preserve">Robotics Team at </w:t>
      </w:r>
      <w:r>
        <w:rPr>
          <w:rFonts w:ascii="Verdana" w:hAnsi="Verdana"/>
          <w:szCs w:val="22"/>
        </w:rPr>
        <w:t>Rogers High</w:t>
      </w:r>
      <w:r w:rsidR="00E52A2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school in Newport</w:t>
      </w:r>
      <w:r w:rsidR="004A7070">
        <w:rPr>
          <w:rFonts w:ascii="Verdana" w:hAnsi="Verdana"/>
          <w:szCs w:val="22"/>
        </w:rPr>
        <w:t>, RI</w:t>
      </w:r>
      <w:r>
        <w:rPr>
          <w:rFonts w:ascii="Verdana" w:hAnsi="Verdana"/>
          <w:szCs w:val="22"/>
        </w:rPr>
        <w:t xml:space="preserve">.  </w:t>
      </w:r>
      <w:r w:rsidR="008876A6">
        <w:rPr>
          <w:rFonts w:ascii="Verdana" w:hAnsi="Verdana"/>
          <w:szCs w:val="22"/>
        </w:rPr>
        <w:t xml:space="preserve">Other Robotics </w:t>
      </w:r>
      <w:r w:rsidR="00835266">
        <w:rPr>
          <w:rFonts w:ascii="Verdana" w:hAnsi="Verdana"/>
          <w:szCs w:val="22"/>
        </w:rPr>
        <w:t>support</w:t>
      </w:r>
      <w:r w:rsidRPr="00FA3184">
        <w:rPr>
          <w:rFonts w:ascii="Verdana" w:hAnsi="Verdana"/>
          <w:szCs w:val="22"/>
        </w:rPr>
        <w:t xml:space="preserve"> </w:t>
      </w:r>
      <w:r w:rsidR="008876A6">
        <w:rPr>
          <w:rFonts w:ascii="Verdana" w:hAnsi="Verdana"/>
          <w:szCs w:val="22"/>
        </w:rPr>
        <w:t>includes hosting</w:t>
      </w:r>
      <w:r w:rsidRPr="00FA3184">
        <w:rPr>
          <w:rFonts w:ascii="Verdana" w:hAnsi="Verdana"/>
          <w:szCs w:val="22"/>
        </w:rPr>
        <w:t xml:space="preserve"> an IEEE table at the 201</w:t>
      </w:r>
      <w:r w:rsidR="008876A6">
        <w:rPr>
          <w:rFonts w:ascii="Verdana" w:hAnsi="Verdana"/>
          <w:szCs w:val="22"/>
        </w:rPr>
        <w:t>7</w:t>
      </w:r>
      <w:r w:rsidRPr="00FA3184">
        <w:rPr>
          <w:rFonts w:ascii="Verdana" w:hAnsi="Verdana"/>
          <w:szCs w:val="22"/>
        </w:rPr>
        <w:t xml:space="preserve"> Robotics Block Party at Brown University</w:t>
      </w:r>
      <w:r w:rsidR="008876A6">
        <w:rPr>
          <w:rFonts w:ascii="Verdana" w:hAnsi="Verdana"/>
          <w:szCs w:val="22"/>
        </w:rPr>
        <w:t xml:space="preserve"> where an</w:t>
      </w:r>
      <w:r w:rsidRPr="00FA3184">
        <w:rPr>
          <w:rFonts w:ascii="Verdana" w:hAnsi="Verdana"/>
          <w:szCs w:val="22"/>
        </w:rPr>
        <w:t xml:space="preserve"> IEEE Student Branch Micro Mouse Competition </w:t>
      </w:r>
      <w:r w:rsidR="00835266">
        <w:rPr>
          <w:rFonts w:ascii="Verdana" w:hAnsi="Verdana"/>
          <w:szCs w:val="22"/>
        </w:rPr>
        <w:t>i</w:t>
      </w:r>
      <w:r w:rsidRPr="00FA3184">
        <w:rPr>
          <w:rFonts w:ascii="Verdana" w:hAnsi="Verdana"/>
          <w:szCs w:val="22"/>
        </w:rPr>
        <w:t>s also held</w:t>
      </w:r>
      <w:r w:rsidR="008876A6">
        <w:rPr>
          <w:rFonts w:ascii="Verdana" w:hAnsi="Verdana"/>
          <w:szCs w:val="22"/>
        </w:rPr>
        <w:t>.  The Section also supports various events with the First Lego League</w:t>
      </w:r>
      <w:r w:rsidR="008F650F">
        <w:rPr>
          <w:rFonts w:ascii="Verdana" w:hAnsi="Verdana"/>
          <w:szCs w:val="22"/>
        </w:rPr>
        <w:t xml:space="preserve"> and many other initiatives, including </w:t>
      </w:r>
      <w:r w:rsidR="008876A6">
        <w:rPr>
          <w:rFonts w:ascii="Verdana" w:hAnsi="Verdana"/>
          <w:szCs w:val="22"/>
        </w:rPr>
        <w:t xml:space="preserve">the annual Yankee Steam-Up at the New England Wireless and Steam Museum in </w:t>
      </w:r>
      <w:r w:rsidR="00AB4E4A">
        <w:rPr>
          <w:rFonts w:ascii="Verdana" w:hAnsi="Verdana"/>
          <w:szCs w:val="22"/>
        </w:rPr>
        <w:t>East Greenwich, RI</w:t>
      </w:r>
      <w:r w:rsidR="008F650F">
        <w:rPr>
          <w:rFonts w:ascii="Verdana" w:hAnsi="Verdana"/>
          <w:szCs w:val="22"/>
        </w:rPr>
        <w:t>.</w:t>
      </w:r>
    </w:p>
    <w:p w:rsidR="00AB4E4A" w:rsidRDefault="00AB4E4A" w:rsidP="008876A6">
      <w:pPr>
        <w:rPr>
          <w:rFonts w:ascii="Verdana" w:hAnsi="Verdana"/>
          <w:sz w:val="22"/>
          <w:szCs w:val="22"/>
        </w:rPr>
      </w:pPr>
    </w:p>
    <w:p w:rsidR="00AB4E4A" w:rsidRDefault="00AB4E4A" w:rsidP="008876A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Providence Section </w:t>
      </w:r>
      <w:r w:rsidR="008F650F">
        <w:rPr>
          <w:rFonts w:ascii="Verdana" w:hAnsi="Verdana"/>
          <w:sz w:val="22"/>
          <w:szCs w:val="22"/>
        </w:rPr>
        <w:t>will host the IEEE President, Jim Jefferies to award an IEEE Milestone at the French Cable Station Museum in Orleans MA</w:t>
      </w:r>
      <w:r w:rsidR="00835266">
        <w:rPr>
          <w:rFonts w:ascii="Verdana" w:hAnsi="Verdana"/>
          <w:sz w:val="22"/>
          <w:szCs w:val="22"/>
        </w:rPr>
        <w:t xml:space="preserve"> on</w:t>
      </w:r>
      <w:r w:rsidR="008F650F">
        <w:rPr>
          <w:rFonts w:ascii="Verdana" w:hAnsi="Verdana"/>
          <w:sz w:val="22"/>
          <w:szCs w:val="22"/>
        </w:rPr>
        <w:t xml:space="preserve"> 5-7 September</w:t>
      </w:r>
      <w:r>
        <w:rPr>
          <w:rFonts w:ascii="Verdana" w:hAnsi="Verdana"/>
          <w:sz w:val="22"/>
          <w:szCs w:val="22"/>
        </w:rPr>
        <w:t xml:space="preserve"> to commemorate </w:t>
      </w:r>
      <w:r>
        <w:rPr>
          <w:rFonts w:cs="Helvetica"/>
          <w:color w:val="333333"/>
          <w:lang w:val="en"/>
        </w:rPr>
        <w:t xml:space="preserve">the French Transatlantic Telegraph Cable of 1898.  </w:t>
      </w:r>
      <w:r w:rsidR="00D144F1" w:rsidRPr="00D144F1">
        <w:rPr>
          <w:rFonts w:cs="Helvetica"/>
          <w:color w:val="333333"/>
          <w:lang w:val="en"/>
        </w:rPr>
        <w:t xml:space="preserve">The French Atlantic </w:t>
      </w:r>
      <w:r w:rsidR="004A7070">
        <w:rPr>
          <w:rFonts w:cs="Helvetica"/>
          <w:color w:val="333333"/>
          <w:lang w:val="en"/>
        </w:rPr>
        <w:t xml:space="preserve">telegraphic </w:t>
      </w:r>
      <w:r w:rsidR="00D144F1" w:rsidRPr="00D144F1">
        <w:rPr>
          <w:rFonts w:cs="Helvetica"/>
          <w:color w:val="333333"/>
          <w:lang w:val="en"/>
        </w:rPr>
        <w:t xml:space="preserve">cable project was a bold </w:t>
      </w:r>
      <w:r w:rsidR="004A7070">
        <w:rPr>
          <w:rFonts w:cs="Helvetica"/>
          <w:color w:val="333333"/>
          <w:lang w:val="en"/>
        </w:rPr>
        <w:t xml:space="preserve">engineering endeavor in which a </w:t>
      </w:r>
      <w:r w:rsidR="00D144F1" w:rsidRPr="00D144F1">
        <w:rPr>
          <w:rFonts w:cs="Helvetica"/>
          <w:color w:val="333333"/>
          <w:lang w:val="en"/>
        </w:rPr>
        <w:t>sub</w:t>
      </w:r>
      <w:r w:rsidR="004A7070">
        <w:rPr>
          <w:rFonts w:cs="Helvetica"/>
          <w:color w:val="333333"/>
          <w:lang w:val="en"/>
        </w:rPr>
        <w:t xml:space="preserve">marine telegraphic cable </w:t>
      </w:r>
      <w:r w:rsidR="00D144F1">
        <w:rPr>
          <w:rFonts w:cs="Helvetica"/>
          <w:color w:val="333333"/>
          <w:lang w:val="en"/>
        </w:rPr>
        <w:t>was laid across the North Atlantic Ocean, connecting the Unite</w:t>
      </w:r>
      <w:r w:rsidR="00835266">
        <w:rPr>
          <w:rFonts w:cs="Helvetica"/>
          <w:color w:val="333333"/>
          <w:lang w:val="en"/>
        </w:rPr>
        <w:t>d</w:t>
      </w:r>
      <w:r w:rsidR="00D144F1">
        <w:rPr>
          <w:rFonts w:cs="Helvetica"/>
          <w:color w:val="333333"/>
          <w:lang w:val="en"/>
        </w:rPr>
        <w:t xml:space="preserve"> States and France.  </w:t>
      </w:r>
      <w:r w:rsidR="00D144F1" w:rsidRPr="00D144F1">
        <w:rPr>
          <w:rFonts w:cs="Helvetica"/>
          <w:color w:val="333333"/>
          <w:lang w:val="en"/>
        </w:rPr>
        <w:t>When completed in 1898 by La C</w:t>
      </w:r>
      <w:r w:rsidR="00835266">
        <w:rPr>
          <w:rFonts w:cs="Helvetica"/>
          <w:color w:val="333333"/>
          <w:lang w:val="en"/>
        </w:rPr>
        <w:t xml:space="preserve">ompagnie </w:t>
      </w:r>
      <w:r w:rsidR="00835266" w:rsidRPr="00835266">
        <w:rPr>
          <w:rFonts w:cs="Helvetica"/>
          <w:color w:val="333333"/>
          <w:sz w:val="22"/>
          <w:lang w:val="en"/>
        </w:rPr>
        <w:t>Fran</w:t>
      </w:r>
      <w:r w:rsidR="00835266">
        <w:rPr>
          <w:rFonts w:cs="Helvetica"/>
          <w:color w:val="333333"/>
          <w:sz w:val="22"/>
          <w:lang w:val="en"/>
        </w:rPr>
        <w:t>ç</w:t>
      </w:r>
      <w:r w:rsidR="00835266" w:rsidRPr="00835266">
        <w:rPr>
          <w:rFonts w:cs="Helvetica"/>
          <w:color w:val="333333"/>
          <w:sz w:val="22"/>
          <w:lang w:val="en"/>
        </w:rPr>
        <w:t>a</w:t>
      </w:r>
      <w:bookmarkStart w:id="0" w:name="_GoBack"/>
      <w:bookmarkEnd w:id="0"/>
      <w:r w:rsidR="00835266" w:rsidRPr="00835266">
        <w:rPr>
          <w:rFonts w:cs="Helvetica"/>
          <w:color w:val="333333"/>
          <w:sz w:val="22"/>
          <w:lang w:val="en"/>
        </w:rPr>
        <w:t>ise</w:t>
      </w:r>
      <w:r w:rsidR="00835266">
        <w:rPr>
          <w:rFonts w:cs="Helvetica"/>
          <w:color w:val="333333"/>
          <w:lang w:val="en"/>
        </w:rPr>
        <w:t xml:space="preserve"> des Cables Télé</w:t>
      </w:r>
      <w:r w:rsidR="00D144F1" w:rsidRPr="00D144F1">
        <w:rPr>
          <w:rFonts w:cs="Helvetica"/>
          <w:color w:val="333333"/>
          <w:lang w:val="en"/>
        </w:rPr>
        <w:t>graphiques, it spanned 3174 nautical miles (5878 km), making it the longest and heaviest cable in service.</w:t>
      </w:r>
      <w:r w:rsidR="00D144F1">
        <w:rPr>
          <w:rFonts w:cs="Helvetica"/>
          <w:color w:val="333333"/>
          <w:lang w:val="en"/>
        </w:rPr>
        <w:t xml:space="preserve">  A </w:t>
      </w:r>
      <w:r w:rsidR="00835266">
        <w:rPr>
          <w:rFonts w:cs="Helvetica"/>
          <w:color w:val="333333"/>
          <w:lang w:val="en"/>
        </w:rPr>
        <w:t xml:space="preserve">corresponding </w:t>
      </w:r>
      <w:r w:rsidR="00D144F1">
        <w:rPr>
          <w:rFonts w:cs="Helvetica"/>
          <w:color w:val="333333"/>
          <w:lang w:val="en"/>
        </w:rPr>
        <w:t xml:space="preserve">Milestone </w:t>
      </w:r>
      <w:r w:rsidR="008F650F">
        <w:rPr>
          <w:rFonts w:cs="Helvetica"/>
          <w:color w:val="333333"/>
          <w:lang w:val="en"/>
        </w:rPr>
        <w:t>was</w:t>
      </w:r>
      <w:r w:rsidR="00D144F1">
        <w:rPr>
          <w:rFonts w:cs="Helvetica"/>
          <w:color w:val="333333"/>
          <w:lang w:val="en"/>
        </w:rPr>
        <w:t xml:space="preserve"> also dedicated in July 2017 in Brest, France.  </w:t>
      </w:r>
    </w:p>
    <w:p w:rsidR="00FC703E" w:rsidRDefault="00FC703E" w:rsidP="00C77942">
      <w:pPr>
        <w:suppressAutoHyphens/>
        <w:jc w:val="both"/>
        <w:rPr>
          <w:rFonts w:ascii="Verdana" w:hAnsi="Verdana"/>
          <w:sz w:val="22"/>
          <w:szCs w:val="22"/>
        </w:rPr>
      </w:pPr>
    </w:p>
    <w:p w:rsidR="00C77942" w:rsidRPr="00FA3184" w:rsidRDefault="00C77942" w:rsidP="00C77942">
      <w:pPr>
        <w:suppressAutoHyphens/>
        <w:jc w:val="both"/>
        <w:rPr>
          <w:rFonts w:ascii="Verdana" w:hAnsi="Verdana"/>
          <w:sz w:val="22"/>
          <w:szCs w:val="22"/>
        </w:rPr>
      </w:pPr>
      <w:r w:rsidRPr="00FA3184">
        <w:rPr>
          <w:rFonts w:ascii="Verdana" w:hAnsi="Verdana"/>
          <w:sz w:val="22"/>
          <w:szCs w:val="22"/>
        </w:rPr>
        <w:t>Respectfully submitted,</w:t>
      </w:r>
    </w:p>
    <w:p w:rsidR="00C77942" w:rsidRPr="00FA3184" w:rsidRDefault="00C77942" w:rsidP="00C77942">
      <w:pPr>
        <w:suppressAutoHyphens/>
        <w:jc w:val="both"/>
        <w:rPr>
          <w:rFonts w:ascii="Verdana" w:hAnsi="Verdana"/>
          <w:sz w:val="22"/>
          <w:szCs w:val="22"/>
        </w:rPr>
      </w:pPr>
    </w:p>
    <w:p w:rsidR="00C77942" w:rsidRPr="00FA3184" w:rsidRDefault="00C77942" w:rsidP="00C77942">
      <w:pPr>
        <w:suppressAutoHyphens/>
        <w:jc w:val="both"/>
        <w:rPr>
          <w:rFonts w:ascii="Verdana" w:hAnsi="Verdana"/>
          <w:sz w:val="22"/>
          <w:szCs w:val="22"/>
        </w:rPr>
      </w:pPr>
      <w:r w:rsidRPr="00FA3184">
        <w:rPr>
          <w:rFonts w:ascii="Verdana" w:hAnsi="Verdana"/>
          <w:sz w:val="22"/>
          <w:szCs w:val="22"/>
        </w:rPr>
        <w:t>Cathy Ann Clark</w:t>
      </w:r>
    </w:p>
    <w:p w:rsidR="00C77942" w:rsidRPr="00FA3184" w:rsidRDefault="00C77942" w:rsidP="00C77942">
      <w:pPr>
        <w:suppressAutoHyphens/>
        <w:jc w:val="both"/>
        <w:rPr>
          <w:rFonts w:ascii="Verdana" w:hAnsi="Verdana"/>
          <w:sz w:val="22"/>
          <w:szCs w:val="22"/>
        </w:rPr>
      </w:pPr>
      <w:r w:rsidRPr="00FA3184">
        <w:rPr>
          <w:rFonts w:ascii="Verdana" w:hAnsi="Verdana"/>
          <w:sz w:val="22"/>
          <w:szCs w:val="22"/>
        </w:rPr>
        <w:t>Providence Section Chair</w:t>
      </w:r>
    </w:p>
    <w:p w:rsidR="00C77942" w:rsidRPr="00FA3184" w:rsidRDefault="00C77942" w:rsidP="00C77942">
      <w:pPr>
        <w:suppressAutoHyphens/>
        <w:rPr>
          <w:rFonts w:ascii="Verdana" w:hAnsi="Verdana"/>
          <w:sz w:val="22"/>
          <w:szCs w:val="22"/>
        </w:rPr>
      </w:pPr>
    </w:p>
    <w:p w:rsidR="00F30B83" w:rsidRPr="0067552F" w:rsidRDefault="00F30B83" w:rsidP="0067552F"/>
    <w:sectPr w:rsidR="00F30B83" w:rsidRPr="0067552F" w:rsidSect="00CC17C9">
      <w:headerReference w:type="even" r:id="rId6"/>
      <w:headerReference w:type="default" r:id="rId7"/>
      <w:footerReference w:type="even" r:id="rId8"/>
      <w:headerReference w:type="first" r:id="rId9"/>
      <w:pgSz w:w="12240" w:h="15840" w:code="1"/>
      <w:pgMar w:top="1440" w:right="1440" w:bottom="1440" w:left="144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18" w:rsidRDefault="005C1A18" w:rsidP="009B7A64">
      <w:r>
        <w:separator/>
      </w:r>
    </w:p>
  </w:endnote>
  <w:endnote w:type="continuationSeparator" w:id="0">
    <w:p w:rsidR="005C1A18" w:rsidRDefault="005C1A18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7F" w:rsidRPr="00E8187F" w:rsidRDefault="005C1A18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fldChar w:fldCharType="begin"/>
    </w:r>
    <w:r>
      <w:rPr>
        <w:rFonts w:ascii="Verdana" w:hAnsi="Verdana"/>
        <w:noProof/>
        <w:sz w:val="12"/>
        <w:szCs w:val="12"/>
      </w:rPr>
      <w:instrText xml:space="preserve"> FILENAME  \p  \* MERGEFORMAT </w:instrText>
    </w:r>
    <w:r>
      <w:rPr>
        <w:rFonts w:ascii="Verdana" w:hAnsi="Verdana"/>
        <w:noProof/>
        <w:sz w:val="12"/>
        <w:szCs w:val="12"/>
      </w:rPr>
      <w:fldChar w:fldCharType="separate"/>
    </w:r>
    <w:r w:rsidR="00D801A2" w:rsidRPr="00D801A2">
      <w:rPr>
        <w:rFonts w:ascii="Verdana" w:hAnsi="Verdana"/>
        <w:noProof/>
        <w:sz w:val="12"/>
        <w:szCs w:val="12"/>
      </w:rPr>
      <w:t>C:\Users\cathy.clark\Documents\prof societies\ieee\Providence Section\reporting\2018</w:t>
    </w:r>
    <w:r w:rsidR="00D801A2">
      <w:rPr>
        <w:noProof/>
      </w:rPr>
      <w:t>\Providence Section BoG report 2018.docx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18" w:rsidRDefault="005C1A18" w:rsidP="009B7A64">
      <w:r>
        <w:separator/>
      </w:r>
    </w:p>
  </w:footnote>
  <w:footnote w:type="continuationSeparator" w:id="0">
    <w:p w:rsidR="005C1A18" w:rsidRDefault="005C1A18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7F" w:rsidRPr="00940311" w:rsidRDefault="0091776A" w:rsidP="00E8187F">
    <w:pPr>
      <w:pStyle w:val="Heading3"/>
      <w:tabs>
        <w:tab w:val="right" w:pos="9360"/>
      </w:tabs>
      <w:rPr>
        <w:rFonts w:ascii="Verdana" w:hAnsi="Verdana" w:cs="Arial"/>
        <w:sz w:val="22"/>
        <w:szCs w:val="22"/>
      </w:rPr>
    </w:pPr>
    <w:r w:rsidRPr="00940311">
      <w:rPr>
        <w:rFonts w:ascii="Verdana" w:hAnsi="Verdana" w:cs="Arial"/>
        <w:sz w:val="22"/>
        <w:szCs w:val="22"/>
      </w:rPr>
      <w:t>ACTION</w:t>
    </w:r>
    <w:r w:rsidRPr="00940311">
      <w:rPr>
        <w:rFonts w:ascii="Verdana" w:hAnsi="Verdana" w:cs="Arial"/>
        <w:sz w:val="22"/>
        <w:szCs w:val="22"/>
      </w:rPr>
      <w:tab/>
    </w:r>
    <w:r>
      <w:rPr>
        <w:rFonts w:ascii="Verdana" w:hAnsi="Verdana" w:cs="Arial"/>
        <w:sz w:val="22"/>
        <w:szCs w:val="22"/>
      </w:rPr>
      <w:t xml:space="preserve"> M</w:t>
    </w:r>
    <w:r w:rsidRPr="00940311">
      <w:rPr>
        <w:rFonts w:ascii="Verdana" w:hAnsi="Verdana" w:cs="Arial"/>
        <w:sz w:val="22"/>
        <w:szCs w:val="22"/>
      </w:rPr>
      <w:t xml:space="preserve">- </w:t>
    </w:r>
    <w:r w:rsidRPr="00940311">
      <w:rPr>
        <w:rStyle w:val="PageNumber"/>
        <w:rFonts w:ascii="Verdana" w:hAnsi="Verdana" w:cs="Arial"/>
        <w:sz w:val="22"/>
        <w:szCs w:val="22"/>
      </w:rPr>
      <w:fldChar w:fldCharType="begin"/>
    </w:r>
    <w:r w:rsidRPr="00940311">
      <w:rPr>
        <w:rStyle w:val="PageNumber"/>
        <w:rFonts w:ascii="Verdana" w:hAnsi="Verdana" w:cs="Arial"/>
        <w:sz w:val="22"/>
        <w:szCs w:val="22"/>
      </w:rPr>
      <w:instrText xml:space="preserve"> PAGE </w:instrText>
    </w:r>
    <w:r w:rsidRPr="00940311">
      <w:rPr>
        <w:rStyle w:val="PageNumber"/>
        <w:rFonts w:ascii="Verdana" w:hAnsi="Verdana" w:cs="Arial"/>
        <w:sz w:val="22"/>
        <w:szCs w:val="22"/>
      </w:rPr>
      <w:fldChar w:fldCharType="separate"/>
    </w:r>
    <w:r>
      <w:rPr>
        <w:rStyle w:val="PageNumber"/>
        <w:rFonts w:ascii="Verdana" w:hAnsi="Verdana" w:cs="Arial"/>
        <w:noProof/>
        <w:sz w:val="22"/>
        <w:szCs w:val="22"/>
      </w:rPr>
      <w:t>2</w:t>
    </w:r>
    <w:r w:rsidRPr="00940311">
      <w:rPr>
        <w:rStyle w:val="PageNumber"/>
        <w:rFonts w:ascii="Verdana" w:hAnsi="Verdana" w:cs="Arial"/>
        <w:sz w:val="22"/>
        <w:szCs w:val="22"/>
      </w:rPr>
      <w:fldChar w:fldCharType="end"/>
    </w:r>
    <w:r w:rsidRPr="00940311">
      <w:rPr>
        <w:rStyle w:val="PageNumber"/>
        <w:rFonts w:ascii="Verdana" w:hAnsi="Verdana" w:cs="Arial"/>
        <w:sz w:val="22"/>
        <w:szCs w:val="22"/>
      </w:rPr>
      <w:t xml:space="preserve"> of </w:t>
    </w:r>
    <w:r w:rsidRPr="00940311">
      <w:rPr>
        <w:rStyle w:val="PageNumber"/>
        <w:rFonts w:ascii="Verdana" w:hAnsi="Verdana" w:cs="Arial"/>
        <w:sz w:val="22"/>
        <w:szCs w:val="22"/>
      </w:rPr>
      <w:fldChar w:fldCharType="begin"/>
    </w:r>
    <w:r w:rsidRPr="00940311">
      <w:rPr>
        <w:rStyle w:val="PageNumber"/>
        <w:rFonts w:ascii="Verdana" w:hAnsi="Verdana" w:cs="Arial"/>
        <w:sz w:val="22"/>
        <w:szCs w:val="22"/>
      </w:rPr>
      <w:instrText xml:space="preserve"> NUMPAGES </w:instrText>
    </w:r>
    <w:r w:rsidRPr="00940311">
      <w:rPr>
        <w:rStyle w:val="PageNumber"/>
        <w:rFonts w:ascii="Verdana" w:hAnsi="Verdana" w:cs="Arial"/>
        <w:sz w:val="22"/>
        <w:szCs w:val="22"/>
      </w:rPr>
      <w:fldChar w:fldCharType="separate"/>
    </w:r>
    <w:r w:rsidR="00D801A2">
      <w:rPr>
        <w:rStyle w:val="PageNumber"/>
        <w:rFonts w:ascii="Verdana" w:hAnsi="Verdana" w:cs="Arial"/>
        <w:noProof/>
        <w:sz w:val="22"/>
        <w:szCs w:val="22"/>
      </w:rPr>
      <w:t>1</w:t>
    </w:r>
    <w:r w:rsidRPr="00940311">
      <w:rPr>
        <w:rStyle w:val="PageNumber"/>
        <w:rFonts w:ascii="Verdana" w:hAnsi="Verdana" w:cs="Arial"/>
        <w:sz w:val="22"/>
        <w:szCs w:val="22"/>
      </w:rPr>
      <w:fldChar w:fldCharType="end"/>
    </w:r>
    <w:r w:rsidRPr="00940311">
      <w:rPr>
        <w:rFonts w:ascii="Verdana" w:hAnsi="Verdana" w:cs="Arial"/>
        <w:sz w:val="22"/>
        <w:szCs w:val="22"/>
      </w:rPr>
      <w:tab/>
    </w:r>
  </w:p>
  <w:p w:rsidR="0050596D" w:rsidRPr="00E8187F" w:rsidRDefault="005C1A18" w:rsidP="00E8187F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6D" w:rsidRPr="00940311" w:rsidRDefault="009B7A64" w:rsidP="002B7D4A">
    <w:pPr>
      <w:pStyle w:val="Heading3"/>
      <w:tabs>
        <w:tab w:val="right" w:pos="9360"/>
      </w:tabs>
      <w:rPr>
        <w:rFonts w:ascii="Verdana" w:hAnsi="Verdana" w:cs="Arial"/>
        <w:sz w:val="22"/>
        <w:szCs w:val="22"/>
      </w:rPr>
    </w:pPr>
    <w:r>
      <w:rPr>
        <w:rFonts w:ascii="Verdana" w:hAnsi="Verdana" w:cs="Arial"/>
        <w:sz w:val="22"/>
        <w:szCs w:val="22"/>
      </w:rPr>
      <w:t xml:space="preserve">PROVIDENCE SECTION </w:t>
    </w:r>
    <w:r w:rsidR="00C74943">
      <w:rPr>
        <w:rFonts w:ascii="Verdana" w:hAnsi="Verdana" w:cs="Arial"/>
        <w:sz w:val="22"/>
        <w:szCs w:val="22"/>
      </w:rPr>
      <w:t>201</w:t>
    </w:r>
    <w:r w:rsidR="00D801A2">
      <w:rPr>
        <w:rFonts w:ascii="Verdana" w:hAnsi="Verdana" w:cs="Arial"/>
        <w:sz w:val="22"/>
        <w:szCs w:val="22"/>
      </w:rPr>
      <w:t>8</w:t>
    </w:r>
    <w:r w:rsidR="00C74943">
      <w:rPr>
        <w:rFonts w:ascii="Verdana" w:hAnsi="Verdana" w:cs="Arial"/>
        <w:sz w:val="22"/>
        <w:szCs w:val="22"/>
      </w:rPr>
      <w:t xml:space="preserve"> </w:t>
    </w:r>
    <w:r>
      <w:rPr>
        <w:rFonts w:ascii="Verdana" w:hAnsi="Verdana" w:cs="Arial"/>
        <w:sz w:val="22"/>
        <w:szCs w:val="22"/>
      </w:rPr>
      <w:t xml:space="preserve">END OF YEAR REGION 1 </w:t>
    </w:r>
    <w:r w:rsidR="0091776A">
      <w:rPr>
        <w:rFonts w:ascii="Verdana" w:hAnsi="Verdana" w:cs="Arial"/>
        <w:sz w:val="22"/>
        <w:szCs w:val="22"/>
      </w:rPr>
      <w:t xml:space="preserve">REPORT </w:t>
    </w:r>
    <w:r w:rsidR="0091776A" w:rsidRPr="00940311">
      <w:rPr>
        <w:rFonts w:ascii="Verdana" w:hAnsi="Verdana" w:cs="Arial"/>
        <w:sz w:val="22"/>
        <w:szCs w:val="22"/>
      </w:rPr>
      <w:t xml:space="preserve">- </w:t>
    </w:r>
    <w:r w:rsidR="0091776A" w:rsidRPr="00940311">
      <w:rPr>
        <w:rStyle w:val="PageNumber"/>
        <w:rFonts w:ascii="Verdana" w:hAnsi="Verdana" w:cs="Arial"/>
        <w:sz w:val="22"/>
        <w:szCs w:val="22"/>
      </w:rPr>
      <w:fldChar w:fldCharType="begin"/>
    </w:r>
    <w:r w:rsidR="0091776A" w:rsidRPr="00940311">
      <w:rPr>
        <w:rStyle w:val="PageNumber"/>
        <w:rFonts w:ascii="Verdana" w:hAnsi="Verdana" w:cs="Arial"/>
        <w:sz w:val="22"/>
        <w:szCs w:val="22"/>
      </w:rPr>
      <w:instrText xml:space="preserve"> PAGE </w:instrText>
    </w:r>
    <w:r w:rsidR="0091776A" w:rsidRPr="00940311">
      <w:rPr>
        <w:rStyle w:val="PageNumber"/>
        <w:rFonts w:ascii="Verdana" w:hAnsi="Verdana" w:cs="Arial"/>
        <w:sz w:val="22"/>
        <w:szCs w:val="22"/>
      </w:rPr>
      <w:fldChar w:fldCharType="separate"/>
    </w:r>
    <w:r w:rsidR="00835266">
      <w:rPr>
        <w:rStyle w:val="PageNumber"/>
        <w:rFonts w:ascii="Verdana" w:hAnsi="Verdana" w:cs="Arial"/>
        <w:noProof/>
        <w:sz w:val="22"/>
        <w:szCs w:val="22"/>
      </w:rPr>
      <w:t>1</w:t>
    </w:r>
    <w:r w:rsidR="0091776A" w:rsidRPr="00940311">
      <w:rPr>
        <w:rStyle w:val="PageNumber"/>
        <w:rFonts w:ascii="Verdana" w:hAnsi="Verdana" w:cs="Arial"/>
        <w:sz w:val="22"/>
        <w:szCs w:val="22"/>
      </w:rPr>
      <w:fldChar w:fldCharType="end"/>
    </w:r>
    <w:r w:rsidR="0091776A" w:rsidRPr="00940311">
      <w:rPr>
        <w:rStyle w:val="PageNumber"/>
        <w:rFonts w:ascii="Verdana" w:hAnsi="Verdana" w:cs="Arial"/>
        <w:sz w:val="22"/>
        <w:szCs w:val="22"/>
      </w:rPr>
      <w:t xml:space="preserve"> of </w:t>
    </w:r>
    <w:r w:rsidR="0091776A" w:rsidRPr="00940311">
      <w:rPr>
        <w:rStyle w:val="PageNumber"/>
        <w:rFonts w:ascii="Verdana" w:hAnsi="Verdana" w:cs="Arial"/>
        <w:sz w:val="22"/>
        <w:szCs w:val="22"/>
      </w:rPr>
      <w:fldChar w:fldCharType="begin"/>
    </w:r>
    <w:r w:rsidR="0091776A" w:rsidRPr="00940311">
      <w:rPr>
        <w:rStyle w:val="PageNumber"/>
        <w:rFonts w:ascii="Verdana" w:hAnsi="Verdana" w:cs="Arial"/>
        <w:sz w:val="22"/>
        <w:szCs w:val="22"/>
      </w:rPr>
      <w:instrText xml:space="preserve"> NUMPAGES </w:instrText>
    </w:r>
    <w:r w:rsidR="0091776A" w:rsidRPr="00940311">
      <w:rPr>
        <w:rStyle w:val="PageNumber"/>
        <w:rFonts w:ascii="Verdana" w:hAnsi="Verdana" w:cs="Arial"/>
        <w:sz w:val="22"/>
        <w:szCs w:val="22"/>
      </w:rPr>
      <w:fldChar w:fldCharType="separate"/>
    </w:r>
    <w:r w:rsidR="00835266">
      <w:rPr>
        <w:rStyle w:val="PageNumber"/>
        <w:rFonts w:ascii="Verdana" w:hAnsi="Verdana" w:cs="Arial"/>
        <w:noProof/>
        <w:sz w:val="22"/>
        <w:szCs w:val="22"/>
      </w:rPr>
      <w:t>1</w:t>
    </w:r>
    <w:r w:rsidR="0091776A" w:rsidRPr="00940311">
      <w:rPr>
        <w:rStyle w:val="PageNumber"/>
        <w:rFonts w:ascii="Verdana" w:hAnsi="Verdana" w:cs="Arial"/>
        <w:sz w:val="22"/>
        <w:szCs w:val="22"/>
      </w:rPr>
      <w:fldChar w:fldCharType="end"/>
    </w:r>
    <w:r w:rsidR="0091776A" w:rsidRPr="00940311">
      <w:rPr>
        <w:rFonts w:ascii="Verdana" w:hAnsi="Verdana" w:cs="Arial"/>
        <w:sz w:val="22"/>
        <w:szCs w:val="22"/>
      </w:rPr>
      <w:tab/>
    </w:r>
  </w:p>
  <w:p w:rsidR="0050596D" w:rsidRPr="00940311" w:rsidRDefault="005C1A18">
    <w:pPr>
      <w:pStyle w:val="Header"/>
      <w:rPr>
        <w:rFonts w:ascii="Verdana" w:hAnsi="Verdan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6D" w:rsidRDefault="0091776A">
    <w:pPr>
      <w:pStyle w:val="Heading3"/>
    </w:pPr>
    <w:r>
      <w:t>ACTION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BX</w:t>
    </w:r>
    <w:r>
      <w:tab/>
    </w:r>
  </w:p>
  <w:p w:rsidR="0050596D" w:rsidRDefault="0091776A">
    <w:pPr>
      <w:pStyle w:val="Heading3"/>
      <w:rPr>
        <w:bCs/>
      </w:rPr>
    </w:pPr>
    <w:r>
      <w:rPr>
        <w:bCs/>
      </w:rPr>
      <w:t>(substitute above with Discussion or Report)</w:t>
    </w: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  <w:t xml:space="preserve">(Page </w:t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1</w:t>
    </w:r>
    <w:r>
      <w:rPr>
        <w:rStyle w:val="PageNumber"/>
        <w:b w:val="0"/>
      </w:rPr>
      <w:fldChar w:fldCharType="end"/>
    </w:r>
    <w:r>
      <w:rPr>
        <w:rStyle w:val="PageNumber"/>
        <w:b w:val="0"/>
      </w:rPr>
      <w:t xml:space="preserve"> of </w:t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NUMPAGES </w:instrText>
    </w:r>
    <w:r>
      <w:rPr>
        <w:rStyle w:val="PageNumber"/>
        <w:b w:val="0"/>
      </w:rPr>
      <w:fldChar w:fldCharType="separate"/>
    </w:r>
    <w:r w:rsidR="00D801A2">
      <w:rPr>
        <w:rStyle w:val="PageNumber"/>
        <w:b w:val="0"/>
        <w:noProof/>
      </w:rPr>
      <w:t>1</w:t>
    </w:r>
    <w:r>
      <w:rPr>
        <w:rStyle w:val="PageNumber"/>
        <w:b w:val="0"/>
      </w:rPr>
      <w:fldChar w:fldCharType="end"/>
    </w:r>
    <w:r>
      <w:rPr>
        <w:rStyle w:val="PageNumber"/>
        <w:b w:val="0"/>
      </w:rPr>
      <w:t>)</w:t>
    </w:r>
    <w:r>
      <w:rPr>
        <w:bCs/>
      </w:rPr>
      <w:tab/>
    </w:r>
  </w:p>
  <w:p w:rsidR="0050596D" w:rsidRDefault="005C1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42"/>
    <w:rsid w:val="000C2EE6"/>
    <w:rsid w:val="000F167B"/>
    <w:rsid w:val="000F355D"/>
    <w:rsid w:val="001562A1"/>
    <w:rsid w:val="001949E5"/>
    <w:rsid w:val="00254415"/>
    <w:rsid w:val="004A7070"/>
    <w:rsid w:val="00502C72"/>
    <w:rsid w:val="005C1A18"/>
    <w:rsid w:val="00612B98"/>
    <w:rsid w:val="0067552F"/>
    <w:rsid w:val="006B1B9B"/>
    <w:rsid w:val="00745DFF"/>
    <w:rsid w:val="007A5C22"/>
    <w:rsid w:val="007E5E73"/>
    <w:rsid w:val="008206E6"/>
    <w:rsid w:val="00835266"/>
    <w:rsid w:val="00871B33"/>
    <w:rsid w:val="008876A6"/>
    <w:rsid w:val="008A77BC"/>
    <w:rsid w:val="008F650F"/>
    <w:rsid w:val="0091776A"/>
    <w:rsid w:val="00941D9C"/>
    <w:rsid w:val="009B7A64"/>
    <w:rsid w:val="00A6591F"/>
    <w:rsid w:val="00AB4E4A"/>
    <w:rsid w:val="00AC539D"/>
    <w:rsid w:val="00B57DCA"/>
    <w:rsid w:val="00BB405A"/>
    <w:rsid w:val="00C44F9B"/>
    <w:rsid w:val="00C74943"/>
    <w:rsid w:val="00C77942"/>
    <w:rsid w:val="00C951A8"/>
    <w:rsid w:val="00D144F1"/>
    <w:rsid w:val="00D801A2"/>
    <w:rsid w:val="00DB7ADF"/>
    <w:rsid w:val="00E00EF1"/>
    <w:rsid w:val="00E52A25"/>
    <w:rsid w:val="00EC4D3D"/>
    <w:rsid w:val="00EC649F"/>
    <w:rsid w:val="00F0044B"/>
    <w:rsid w:val="00F06ED2"/>
    <w:rsid w:val="00F14924"/>
    <w:rsid w:val="00F30B83"/>
    <w:rsid w:val="00F44F02"/>
    <w:rsid w:val="00FA2025"/>
    <w:rsid w:val="00FC703E"/>
    <w:rsid w:val="00FE5C06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FF9D"/>
  <w15:docId w15:val="{661BC84A-4208-4B42-96C4-B9A29B8B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42"/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77942"/>
    <w:pPr>
      <w:keepNext/>
      <w:suppressAutoHyphens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7942"/>
    <w:rPr>
      <w:rFonts w:ascii="Arial" w:eastAsia="Times New Roman" w:hAnsi="Arial"/>
      <w:b/>
      <w:sz w:val="24"/>
      <w:szCs w:val="20"/>
    </w:rPr>
  </w:style>
  <w:style w:type="paragraph" w:styleId="Header">
    <w:name w:val="header"/>
    <w:basedOn w:val="Normal"/>
    <w:link w:val="HeaderChar"/>
    <w:rsid w:val="00C77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942"/>
    <w:rPr>
      <w:rFonts w:ascii="Arial" w:eastAsia="Times New Roman" w:hAnsi="Arial"/>
      <w:sz w:val="24"/>
      <w:szCs w:val="20"/>
    </w:rPr>
  </w:style>
  <w:style w:type="paragraph" w:styleId="Footer">
    <w:name w:val="footer"/>
    <w:basedOn w:val="Normal"/>
    <w:link w:val="FooterChar"/>
    <w:rsid w:val="00C77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942"/>
    <w:rPr>
      <w:rFonts w:ascii="Arial" w:eastAsia="Times New Roman" w:hAnsi="Arial"/>
      <w:sz w:val="24"/>
      <w:szCs w:val="20"/>
    </w:rPr>
  </w:style>
  <w:style w:type="character" w:styleId="PageNumber">
    <w:name w:val="page number"/>
    <w:basedOn w:val="DefaultParagraphFont"/>
    <w:rsid w:val="00C77942"/>
  </w:style>
  <w:style w:type="paragraph" w:styleId="PlainText">
    <w:name w:val="Plain Text"/>
    <w:basedOn w:val="Normal"/>
    <w:link w:val="PlainTextChar"/>
    <w:uiPriority w:val="99"/>
    <w:unhideWhenUsed/>
    <w:rsid w:val="00C779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7942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42"/>
    <w:rPr>
      <w:rFonts w:ascii="Tahoma" w:eastAsia="Times New Roman" w:hAnsi="Tahoma" w:cs="Tahoma"/>
      <w:sz w:val="16"/>
      <w:szCs w:val="16"/>
    </w:rPr>
  </w:style>
  <w:style w:type="character" w:customStyle="1" w:styleId="mw-headline3">
    <w:name w:val="mw-headline3"/>
    <w:basedOn w:val="DefaultParagraphFont"/>
    <w:rsid w:val="008876A6"/>
  </w:style>
  <w:style w:type="paragraph" w:styleId="NormalWeb">
    <w:name w:val="Normal (Web)"/>
    <w:basedOn w:val="Normal"/>
    <w:uiPriority w:val="99"/>
    <w:semiHidden/>
    <w:unhideWhenUsed/>
    <w:rsid w:val="00AB4E4A"/>
    <w:pPr>
      <w:spacing w:after="15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3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Clark, Cathy A CIV NUWC NWPT</cp:lastModifiedBy>
  <cp:revision>11</cp:revision>
  <cp:lastPrinted>2018-08-01T21:14:00Z</cp:lastPrinted>
  <dcterms:created xsi:type="dcterms:W3CDTF">2017-06-06T15:33:00Z</dcterms:created>
  <dcterms:modified xsi:type="dcterms:W3CDTF">2018-08-06T17:05:00Z</dcterms:modified>
</cp:coreProperties>
</file>